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1549" w:rsidRPr="003A28E1" w:rsidRDefault="005F65B3" w:rsidP="00191549">
      <w:pPr>
        <w:spacing w:after="0"/>
        <w:jc w:val="both"/>
        <w:rPr>
          <w:b/>
          <w:color w:val="2E74B5" w:themeColor="accent1" w:themeShade="BF"/>
          <w:sz w:val="28"/>
        </w:rPr>
      </w:pPr>
      <w:r>
        <w:rPr>
          <w:b/>
          <w:color w:val="2E74B5" w:themeColor="accent1" w:themeShade="BF"/>
          <w:sz w:val="28"/>
        </w:rPr>
        <w:t xml:space="preserve">Un apprentissage technique ? </w:t>
      </w:r>
      <w:r w:rsidR="00EF5567">
        <w:rPr>
          <w:b/>
          <w:color w:val="2E74B5" w:themeColor="accent1" w:themeShade="BF"/>
          <w:sz w:val="28"/>
        </w:rPr>
        <w:t>Formation</w:t>
      </w:r>
      <w:r>
        <w:rPr>
          <w:b/>
          <w:color w:val="2E74B5" w:themeColor="accent1" w:themeShade="BF"/>
          <w:sz w:val="28"/>
        </w:rPr>
        <w:t xml:space="preserve"> d’avenir !</w:t>
      </w:r>
    </w:p>
    <w:p w:rsidR="00191549" w:rsidRPr="00F6313B" w:rsidRDefault="00191549" w:rsidP="00191549">
      <w:pPr>
        <w:spacing w:after="0"/>
        <w:jc w:val="both"/>
        <w:rPr>
          <w:i/>
        </w:rPr>
      </w:pPr>
      <w:r w:rsidRPr="00F6313B">
        <w:rPr>
          <w:i/>
        </w:rPr>
        <w:t xml:space="preserve">Une récente enquête de </w:t>
      </w:r>
      <w:proofErr w:type="spellStart"/>
      <w:r w:rsidRPr="00F6313B">
        <w:rPr>
          <w:i/>
        </w:rPr>
        <w:t>Swissmem</w:t>
      </w:r>
      <w:proofErr w:type="spellEnd"/>
      <w:r w:rsidRPr="00F6313B">
        <w:rPr>
          <w:i/>
        </w:rPr>
        <w:t xml:space="preserve"> a démontré qu’au cours des cinq prochaines années, les professions techniques de la branche MEM (industrie des machines, des équipements électriques et des métaux) auront besoin d’engager 17'000 professionnels compétents chaque année</w:t>
      </w:r>
      <w:r w:rsidR="00E42ED0">
        <w:rPr>
          <w:i/>
        </w:rPr>
        <w:t xml:space="preserve"> en Suisse</w:t>
      </w:r>
      <w:r w:rsidRPr="00F6313B">
        <w:rPr>
          <w:i/>
        </w:rPr>
        <w:t xml:space="preserve">. </w:t>
      </w:r>
    </w:p>
    <w:p w:rsidR="00191549" w:rsidRDefault="00191549" w:rsidP="00191549">
      <w:pPr>
        <w:spacing w:after="0"/>
        <w:jc w:val="both"/>
      </w:pPr>
    </w:p>
    <w:p w:rsidR="00191549" w:rsidRDefault="005F65B3" w:rsidP="00191549">
      <w:pPr>
        <w:spacing w:after="0"/>
        <w:jc w:val="both"/>
      </w:pPr>
      <w:r>
        <w:t>C</w:t>
      </w:r>
      <w:r w:rsidR="00191549">
        <w:t xml:space="preserve">haque année de nombreuses places d’apprentissage dans ces mêmes métiers </w:t>
      </w:r>
      <w:proofErr w:type="gramStart"/>
      <w:r w:rsidR="00191549">
        <w:t>restent</w:t>
      </w:r>
      <w:proofErr w:type="gramEnd"/>
      <w:r w:rsidR="00191549">
        <w:t xml:space="preserve"> vacantes ! Le projet #</w:t>
      </w:r>
      <w:proofErr w:type="spellStart"/>
      <w:r w:rsidR="00191549">
        <w:t>bepog</w:t>
      </w:r>
      <w:proofErr w:type="spellEnd"/>
      <w:r w:rsidR="00191549">
        <w:t xml:space="preserve"> de revalorisation des métiers techniques propose </w:t>
      </w:r>
      <w:r w:rsidR="00C83796">
        <w:t xml:space="preserve">de </w:t>
      </w:r>
      <w:r w:rsidR="00EF5567">
        <w:t xml:space="preserve">fédérer tous les acteurs derrière une même bannière forte pour que les métiers techniques puissent avoir une visibilité globale positive. Il offre de plus de </w:t>
      </w:r>
      <w:r w:rsidR="00C83796">
        <w:t>nombreuses activités</w:t>
      </w:r>
      <w:r w:rsidR="00844C31">
        <w:t xml:space="preserve"> ainsi que </w:t>
      </w:r>
      <w:r w:rsidR="00191549">
        <w:t xml:space="preserve">des fiches de synthèse qui présentent les métiers techniques de manière </w:t>
      </w:r>
      <w:r w:rsidR="00E42ED0">
        <w:t>jeune et dynamique</w:t>
      </w:r>
      <w:r w:rsidR="00191549">
        <w:t xml:space="preserve">. </w:t>
      </w:r>
    </w:p>
    <w:p w:rsidR="00191549" w:rsidRDefault="00191549" w:rsidP="00191549">
      <w:pPr>
        <w:spacing w:after="0"/>
        <w:jc w:val="both"/>
      </w:pPr>
    </w:p>
    <w:p w:rsidR="00191549" w:rsidRPr="00F6313B" w:rsidRDefault="00191549" w:rsidP="00191549">
      <w:pPr>
        <w:spacing w:after="0"/>
        <w:jc w:val="both"/>
        <w:rPr>
          <w:b/>
        </w:rPr>
      </w:pPr>
      <w:r w:rsidRPr="00F6313B">
        <w:rPr>
          <w:b/>
        </w:rPr>
        <w:t>Une action d’envergure</w:t>
      </w:r>
    </w:p>
    <w:p w:rsidR="00191549" w:rsidRDefault="00191549" w:rsidP="00191549">
      <w:pPr>
        <w:spacing w:after="0"/>
        <w:jc w:val="both"/>
      </w:pPr>
      <w:r>
        <w:t>Depuis un peu plus d’une année, l’action #</w:t>
      </w:r>
      <w:proofErr w:type="spellStart"/>
      <w:r>
        <w:t>bepog</w:t>
      </w:r>
      <w:proofErr w:type="spellEnd"/>
      <w:r>
        <w:t xml:space="preserve"> </w:t>
      </w:r>
      <w:r w:rsidR="001C2601">
        <w:t xml:space="preserve">mise en </w:t>
      </w:r>
      <w:r w:rsidR="005F65B3">
        <w:t>œuvre premièrement sur l’arc jurassien par FAJI pour arcjurassien.ch puis</w:t>
      </w:r>
      <w:r w:rsidR="001C2601">
        <w:t xml:space="preserve"> en Suisse romande par la fondation </w:t>
      </w:r>
      <w:proofErr w:type="spellStart"/>
      <w:r w:rsidR="001C2601">
        <w:t>FocusTECH</w:t>
      </w:r>
      <w:proofErr w:type="spellEnd"/>
      <w:r w:rsidR="005F65B3">
        <w:t xml:space="preserve"> (voir encadré)</w:t>
      </w:r>
      <w:r>
        <w:t xml:space="preserve"> se déploie vers de nombreux publics et avec plusieurs types d’activités : des rencontres avec les écoles, des visites d’entreprises avec des enseignants,</w:t>
      </w:r>
      <w:r w:rsidR="00E22CBA">
        <w:t xml:space="preserve"> l’installation d’imprimantes 3D</w:t>
      </w:r>
      <w:r>
        <w:t xml:space="preserve"> dans les écoles, des cours de robotique pour les enfants, une campagne de communication </w:t>
      </w:r>
      <w:r w:rsidR="001C2601">
        <w:t>de grande ampleur</w:t>
      </w:r>
      <w:r>
        <w:t xml:space="preserve"> ou encore la collaboration avec les « villages techniques » lors des salons des métiers</w:t>
      </w:r>
      <w:r w:rsidR="00986B12">
        <w:t xml:space="preserve">. </w:t>
      </w:r>
      <w:r>
        <w:t xml:space="preserve">Raymond Stauffer, président de FAJI et de </w:t>
      </w:r>
      <w:proofErr w:type="spellStart"/>
      <w:r>
        <w:t>FocusTECH</w:t>
      </w:r>
      <w:proofErr w:type="spellEnd"/>
      <w:r>
        <w:t xml:space="preserve"> explique : </w:t>
      </w:r>
      <w:r w:rsidRPr="00031740">
        <w:rPr>
          <w:i/>
        </w:rPr>
        <w:t xml:space="preserve">« Toutes les enquêtes le démontrent, nous risquons la pénurie </w:t>
      </w:r>
      <w:r w:rsidR="00896EB7">
        <w:rPr>
          <w:i/>
        </w:rPr>
        <w:t>de main</w:t>
      </w:r>
      <w:r w:rsidR="00E22CBA">
        <w:rPr>
          <w:i/>
        </w:rPr>
        <w:t>-</w:t>
      </w:r>
      <w:r w:rsidR="00896EB7">
        <w:rPr>
          <w:i/>
        </w:rPr>
        <w:t xml:space="preserve">d’œuvre qualifiée </w:t>
      </w:r>
      <w:r w:rsidRPr="00031740">
        <w:rPr>
          <w:i/>
        </w:rPr>
        <w:t>dans les métiers techniques et pourtant ce sont des métiers passionnants et ouverts à toutes les carrières ».</w:t>
      </w:r>
      <w:r w:rsidR="005F65B3">
        <w:t xml:space="preserve"> Les organisateurs</w:t>
      </w:r>
      <w:r>
        <w:t xml:space="preserve"> travaille</w:t>
      </w:r>
      <w:r w:rsidR="005F65B3">
        <w:t>nt</w:t>
      </w:r>
      <w:r>
        <w:t xml:space="preserve"> en collaboration avec les services de l’enseignement</w:t>
      </w:r>
      <w:r w:rsidR="00896EB7">
        <w:t>,</w:t>
      </w:r>
      <w:r>
        <w:t xml:space="preserve"> de l’orientation ainsi qu’avec le</w:t>
      </w:r>
      <w:r w:rsidR="00DD1F87">
        <w:t>s</w:t>
      </w:r>
      <w:r>
        <w:t xml:space="preserve"> bureau</w:t>
      </w:r>
      <w:r w:rsidR="00DD1F87">
        <w:t>x</w:t>
      </w:r>
      <w:r>
        <w:t xml:space="preserve"> de l’égalité</w:t>
      </w:r>
      <w:r w:rsidR="001C2601">
        <w:t xml:space="preserve"> des différents cantons romands</w:t>
      </w:r>
      <w:r w:rsidR="00896EB7">
        <w:t xml:space="preserve"> </w:t>
      </w:r>
      <w:r w:rsidR="00DD1F87">
        <w:t>pour faire passer le message que les métiers techniques ouvrent des portes.</w:t>
      </w:r>
    </w:p>
    <w:p w:rsidR="00191549" w:rsidRDefault="00191549" w:rsidP="00191549">
      <w:pPr>
        <w:spacing w:after="0"/>
        <w:jc w:val="both"/>
      </w:pPr>
    </w:p>
    <w:p w:rsidR="00986B12" w:rsidRDefault="00986B12" w:rsidP="00986B12">
      <w:pPr>
        <w:spacing w:after="0"/>
        <w:jc w:val="both"/>
      </w:pPr>
      <w:r>
        <w:t>[[Encadré 2]]</w:t>
      </w:r>
    </w:p>
    <w:p w:rsidR="00986B12" w:rsidRPr="00AF6518" w:rsidRDefault="00986B12" w:rsidP="00986B12">
      <w:pPr>
        <w:spacing w:after="0"/>
        <w:jc w:val="both"/>
        <w:rPr>
          <w:b/>
        </w:rPr>
      </w:pPr>
      <w:r w:rsidRPr="00AF6518">
        <w:rPr>
          <w:b/>
        </w:rPr>
        <w:t>Un projet issu de l’Arc jurassien…</w:t>
      </w:r>
    </w:p>
    <w:p w:rsidR="00986B12" w:rsidRPr="00AF6518" w:rsidRDefault="00986B12" w:rsidP="00986B12">
      <w:pPr>
        <w:spacing w:after="0"/>
        <w:jc w:val="both"/>
      </w:pPr>
      <w:r w:rsidRPr="00AF6518">
        <w:t>Emanant d'une volonté politique des quatre cantons de l'Arc jurassien dans le cadre de son programme de politique régionale, le projet #</w:t>
      </w:r>
      <w:proofErr w:type="spellStart"/>
      <w:r w:rsidRPr="00AF6518">
        <w:t>bepog</w:t>
      </w:r>
      <w:proofErr w:type="spellEnd"/>
      <w:r w:rsidRPr="00AF6518">
        <w:t xml:space="preserve"> est conduit sous l’égide d’arcjurassien.ch et a pour objectifs de donner envie aux jeunes de s'orienter vers les métiers techniques et de contribuer au maintien de l'industrie dans l’Arc jurassien</w:t>
      </w:r>
      <w:r w:rsidR="003F0834">
        <w:t xml:space="preserve"> (FAJI est mandaté pour gérer ce projet)</w:t>
      </w:r>
      <w:r w:rsidRPr="00AF6518">
        <w:t>.</w:t>
      </w:r>
    </w:p>
    <w:p w:rsidR="00986B12" w:rsidRDefault="00986B12" w:rsidP="00986B12">
      <w:pPr>
        <w:spacing w:after="0"/>
        <w:jc w:val="both"/>
        <w:rPr>
          <w:rFonts w:ascii="Calibri" w:hAnsi="Calibri" w:cs="Calibri"/>
          <w:color w:val="4D4D4D"/>
          <w:sz w:val="4"/>
          <w:szCs w:val="4"/>
        </w:rPr>
      </w:pPr>
      <w:r>
        <w:rPr>
          <w:rFonts w:ascii="Calibri" w:hAnsi="Calibri" w:cs="Calibri"/>
          <w:sz w:val="4"/>
          <w:szCs w:val="4"/>
        </w:rPr>
        <w:t> </w:t>
      </w:r>
    </w:p>
    <w:p w:rsidR="00986B12" w:rsidRPr="00AF6518" w:rsidRDefault="00986B12" w:rsidP="00986B12">
      <w:pPr>
        <w:spacing w:after="0"/>
        <w:jc w:val="both"/>
        <w:rPr>
          <w:b/>
        </w:rPr>
      </w:pPr>
      <w:r w:rsidRPr="00AF6518">
        <w:rPr>
          <w:b/>
        </w:rPr>
        <w:t>…des problématiques romandes</w:t>
      </w:r>
    </w:p>
    <w:p w:rsidR="00986B12" w:rsidRPr="00AF6518" w:rsidRDefault="00986B12" w:rsidP="00986B12">
      <w:pPr>
        <w:spacing w:after="0"/>
        <w:jc w:val="both"/>
      </w:pPr>
      <w:r>
        <w:t>La commun</w:t>
      </w:r>
      <w:r w:rsidR="003F0834">
        <w:t>ication de la problématique trai</w:t>
      </w:r>
      <w:r>
        <w:t xml:space="preserve">tée par </w:t>
      </w:r>
      <w:r w:rsidRPr="00AF6518">
        <w:t>#</w:t>
      </w:r>
      <w:proofErr w:type="spellStart"/>
      <w:r w:rsidRPr="00AF6518">
        <w:t>bepog</w:t>
      </w:r>
      <w:proofErr w:type="spellEnd"/>
      <w:r w:rsidRPr="00AF6518">
        <w:t>, transcende les frontières cantonales et ambitionne de réunir sous la même bannière tous les acteurs qui œuvrent au même objectif de valorisation des métiers techniques sur l’ensemble de la Suisse romande.</w:t>
      </w:r>
      <w:r>
        <w:t xml:space="preserve"> Pour ce faire, la fondation </w:t>
      </w:r>
      <w:proofErr w:type="spellStart"/>
      <w:r>
        <w:t>FocusTECH</w:t>
      </w:r>
      <w:proofErr w:type="spellEnd"/>
      <w:r>
        <w:t xml:space="preserve"> a été mise en place en collaboration avec </w:t>
      </w:r>
      <w:proofErr w:type="spellStart"/>
      <w:r>
        <w:t>Swismem</w:t>
      </w:r>
      <w:proofErr w:type="spellEnd"/>
      <w:r>
        <w:t>, GIM.ch, FAJI, l’Union Industrielle Genevoise et la Convention Patronale pour l’Industrie Horlogère.</w:t>
      </w:r>
    </w:p>
    <w:p w:rsidR="00986B12" w:rsidRDefault="00986B12" w:rsidP="00191549">
      <w:pPr>
        <w:spacing w:after="0"/>
        <w:jc w:val="both"/>
      </w:pPr>
      <w:r>
        <w:t>[[END]]</w:t>
      </w:r>
    </w:p>
    <w:p w:rsidR="00986B12" w:rsidRDefault="00986B12" w:rsidP="00191549">
      <w:pPr>
        <w:spacing w:after="0"/>
        <w:jc w:val="both"/>
      </w:pPr>
    </w:p>
    <w:p w:rsidR="00191549" w:rsidRPr="00031740" w:rsidRDefault="00191549" w:rsidP="00191549">
      <w:pPr>
        <w:spacing w:after="0"/>
        <w:jc w:val="both"/>
        <w:rPr>
          <w:b/>
        </w:rPr>
      </w:pPr>
      <w:r w:rsidRPr="00031740">
        <w:rPr>
          <w:b/>
        </w:rPr>
        <w:t>Des idées reçues à changer</w:t>
      </w:r>
    </w:p>
    <w:p w:rsidR="00191549" w:rsidRDefault="00191549" w:rsidP="00191549">
      <w:pPr>
        <w:spacing w:after="0"/>
        <w:jc w:val="both"/>
      </w:pPr>
      <w:r w:rsidRPr="00DE529C">
        <w:rPr>
          <w:i/>
        </w:rPr>
        <w:t xml:space="preserve">« Un point de frustration est l’image des métiers techniques auprès des publics ne connaissant pas le domaine. Par exemple aujourd’hui un </w:t>
      </w:r>
      <w:proofErr w:type="spellStart"/>
      <w:r w:rsidRPr="00DE529C">
        <w:rPr>
          <w:i/>
        </w:rPr>
        <w:t>polymécanicien</w:t>
      </w:r>
      <w:proofErr w:type="spellEnd"/>
      <w:r w:rsidRPr="00DE529C">
        <w:rPr>
          <w:i/>
        </w:rPr>
        <w:t xml:space="preserve"> qui travaille dans un atelier passe probablement une bonne partie de son temps sur un ordinateur ou une commande numérique… et selon l’atelier dans lequel il travaille, le sol y est plus propre que celui d’un hôpital. Nous sommes très éloignés des images d’ateliers du début du siècle</w:t>
      </w:r>
      <w:r w:rsidR="00896EB7">
        <w:rPr>
          <w:i/>
        </w:rPr>
        <w:t xml:space="preserve">. </w:t>
      </w:r>
      <w:proofErr w:type="gramStart"/>
      <w:r w:rsidR="00896EB7">
        <w:rPr>
          <w:i/>
        </w:rPr>
        <w:t>En terme de</w:t>
      </w:r>
      <w:proofErr w:type="gramEnd"/>
      <w:r w:rsidR="00896EB7">
        <w:rPr>
          <w:i/>
        </w:rPr>
        <w:t xml:space="preserve"> responsabilité, il n’est pas rare qu’un décolleteur soit responsable de plusieurs machines valant chacune plusieurs centaines de milliers de francs</w:t>
      </w:r>
      <w:r w:rsidRPr="00DE529C">
        <w:rPr>
          <w:i/>
        </w:rPr>
        <w:t> »</w:t>
      </w:r>
      <w:r>
        <w:t xml:space="preserve"> explique Pierre-Yves Kohler, directeur de FAJI. Autre idée reçue communément partagée, les apprentissages sont </w:t>
      </w:r>
      <w:r w:rsidR="00E42ED0">
        <w:t>réservés aux</w:t>
      </w:r>
      <w:r>
        <w:t xml:space="preserve"> mauvais élèves et sont de véritables voies de garage. Un bon élève risquerait ainsi </w:t>
      </w:r>
      <w:r>
        <w:lastRenderedPageBreak/>
        <w:t xml:space="preserve">de gaspiller sa vie à entrer dans le monde professionnel par un apprentissage. Il continue : </w:t>
      </w:r>
      <w:r w:rsidRPr="00DE529C">
        <w:rPr>
          <w:i/>
        </w:rPr>
        <w:t>« Un jeune qui commence un apprentissage peut bien entendu décider de rester un professionnel compétent dans son métier</w:t>
      </w:r>
      <w:r>
        <w:rPr>
          <w:i/>
        </w:rPr>
        <w:t xml:space="preserve"> et y réussir sa vie. I</w:t>
      </w:r>
      <w:r w:rsidRPr="00DE529C">
        <w:rPr>
          <w:i/>
        </w:rPr>
        <w:t xml:space="preserve">l peut également continuer à se former pour devenir technicien ou ingénieur. Et s’il veut </w:t>
      </w:r>
      <w:r>
        <w:rPr>
          <w:i/>
        </w:rPr>
        <w:t xml:space="preserve">ensuite étudier </w:t>
      </w:r>
      <w:r w:rsidRPr="00DE529C">
        <w:rPr>
          <w:i/>
        </w:rPr>
        <w:t xml:space="preserve">à l’école polytechnique fédérale ou à l’université, </w:t>
      </w:r>
      <w:r>
        <w:rPr>
          <w:i/>
        </w:rPr>
        <w:t>c’est également possible</w:t>
      </w:r>
      <w:r w:rsidR="00E22CBA">
        <w:rPr>
          <w:i/>
        </w:rPr>
        <w:t> :</w:t>
      </w:r>
      <w:r>
        <w:rPr>
          <w:i/>
        </w:rPr>
        <w:t xml:space="preserve"> </w:t>
      </w:r>
      <w:r w:rsidRPr="00DE529C">
        <w:rPr>
          <w:i/>
        </w:rPr>
        <w:t xml:space="preserve">toutes les portes </w:t>
      </w:r>
      <w:r w:rsidR="00E22CBA">
        <w:rPr>
          <w:i/>
        </w:rPr>
        <w:t xml:space="preserve">lui </w:t>
      </w:r>
      <w:r w:rsidRPr="00DE529C">
        <w:rPr>
          <w:i/>
        </w:rPr>
        <w:t>sont ouvertes ».</w:t>
      </w:r>
      <w:r>
        <w:rPr>
          <w:i/>
        </w:rPr>
        <w:t xml:space="preserve"> </w:t>
      </w:r>
      <w:r>
        <w:t xml:space="preserve">Les PME </w:t>
      </w:r>
      <w:r w:rsidR="001C2601">
        <w:t>de Suisse romande</w:t>
      </w:r>
      <w:r>
        <w:t xml:space="preserve"> en sont le meilleur exemple puisque à tous les niveaux hiérarchiques, elles peuvent compter sur de</w:t>
      </w:r>
      <w:r w:rsidR="00E22CBA">
        <w:t>s professionnels ayant commencé</w:t>
      </w:r>
      <w:r>
        <w:t xml:space="preserve"> leur carrière par un apprentissage.</w:t>
      </w:r>
    </w:p>
    <w:p w:rsidR="005F65B3" w:rsidRDefault="005F65B3" w:rsidP="00191549">
      <w:pPr>
        <w:spacing w:after="0"/>
        <w:jc w:val="both"/>
      </w:pPr>
    </w:p>
    <w:p w:rsidR="005F65B3" w:rsidRPr="00EF5567" w:rsidRDefault="005F65B3" w:rsidP="00191549">
      <w:pPr>
        <w:spacing w:after="0"/>
        <w:jc w:val="both"/>
        <w:rPr>
          <w:b/>
        </w:rPr>
      </w:pPr>
      <w:r w:rsidRPr="00EF5567">
        <w:rPr>
          <w:b/>
        </w:rPr>
        <w:t>Aussi pour les filles</w:t>
      </w:r>
    </w:p>
    <w:p w:rsidR="00EF5567" w:rsidRPr="00EF5567" w:rsidRDefault="00EF5567" w:rsidP="00EF5567">
      <w:pPr>
        <w:spacing w:after="0"/>
        <w:jc w:val="both"/>
        <w:rPr>
          <w:i/>
        </w:rPr>
      </w:pPr>
      <w:r w:rsidRPr="00EF5567">
        <w:t xml:space="preserve">En matière d’apprentissages, </w:t>
      </w:r>
      <w:r w:rsidRPr="00EF5567">
        <w:t>la moitié des filles se répartissent dans quatre professions différentes, contre douze pour les garçons. Les métiers techniques, notamment dans la mécanique ou la plasturgie sont très largement associés à une image du passé</w:t>
      </w:r>
      <w:r w:rsidRPr="00EF5567">
        <w:t xml:space="preserve"> </w:t>
      </w:r>
      <w:r w:rsidR="00986B12">
        <w:t>(</w:t>
      </w:r>
      <w:r w:rsidRPr="00EF5567">
        <w:t xml:space="preserve">et </w:t>
      </w:r>
      <w:r w:rsidR="00986B12">
        <w:t xml:space="preserve">toujours </w:t>
      </w:r>
      <w:r w:rsidRPr="00EF5567">
        <w:t>très masculine</w:t>
      </w:r>
      <w:r w:rsidR="00986B12">
        <w:t>)</w:t>
      </w:r>
      <w:r w:rsidRPr="00EF5567">
        <w:t>. Pierre-Yves Kohler, responsable de la mise en place du projet #</w:t>
      </w:r>
      <w:proofErr w:type="spellStart"/>
      <w:r w:rsidRPr="00EF5567">
        <w:t>bepog</w:t>
      </w:r>
      <w:proofErr w:type="spellEnd"/>
      <w:r w:rsidRPr="00EF5567">
        <w:t xml:space="preserve"> nous dit : </w:t>
      </w:r>
      <w:r w:rsidRPr="00EF5567">
        <w:rPr>
          <w:i/>
        </w:rPr>
        <w:t>« Lors du dernier salon des métiers auquel #</w:t>
      </w:r>
      <w:proofErr w:type="spellStart"/>
      <w:r w:rsidRPr="00EF5567">
        <w:rPr>
          <w:i/>
        </w:rPr>
        <w:t>bepog</w:t>
      </w:r>
      <w:proofErr w:type="spellEnd"/>
      <w:r w:rsidRPr="00EF5567">
        <w:rPr>
          <w:i/>
        </w:rPr>
        <w:t xml:space="preserve"> a participé, un groupe de jeunes filles est passé très rapidement. Une heure plus tard, l’une d’entre elles est revenue pour se renseigner</w:t>
      </w:r>
      <w:r w:rsidR="00986B12">
        <w:rPr>
          <w:i/>
        </w:rPr>
        <w:t xml:space="preserve"> en catimini</w:t>
      </w:r>
      <w:r w:rsidRPr="00EF5567">
        <w:rPr>
          <w:i/>
        </w:rPr>
        <w:t>…. Et elle nous a avoué qu’elle n’avait pas osé manifester son intérêt devant ses copines. C</w:t>
      </w:r>
      <w:r w:rsidR="00986B12">
        <w:rPr>
          <w:i/>
        </w:rPr>
        <w:t xml:space="preserve">’est très frustrant de voir que </w:t>
      </w:r>
      <w:r w:rsidRPr="00EF5567">
        <w:rPr>
          <w:i/>
        </w:rPr>
        <w:t>faire un apprentissage technique peut être perçu négativement</w:t>
      </w:r>
      <w:r w:rsidR="003F0834">
        <w:rPr>
          <w:i/>
        </w:rPr>
        <w:t>… et encore plus pour les filles</w:t>
      </w:r>
      <w:r w:rsidRPr="00EF5567">
        <w:rPr>
          <w:i/>
        </w:rPr>
        <w:t> ».</w:t>
      </w:r>
    </w:p>
    <w:p w:rsidR="00191549" w:rsidRPr="00EF5567" w:rsidRDefault="00191549" w:rsidP="00191549">
      <w:pPr>
        <w:spacing w:after="0"/>
        <w:jc w:val="both"/>
      </w:pPr>
    </w:p>
    <w:p w:rsidR="00191549" w:rsidRPr="00031740" w:rsidRDefault="00191549" w:rsidP="00191549">
      <w:pPr>
        <w:spacing w:after="0"/>
        <w:jc w:val="both"/>
        <w:rPr>
          <w:b/>
        </w:rPr>
      </w:pPr>
      <w:r w:rsidRPr="00031740">
        <w:rPr>
          <w:b/>
        </w:rPr>
        <w:t>Des ambassadeurs compétents</w:t>
      </w:r>
    </w:p>
    <w:p w:rsidR="00191549" w:rsidRDefault="00191549" w:rsidP="00191549">
      <w:pPr>
        <w:spacing w:after="0"/>
        <w:jc w:val="both"/>
      </w:pPr>
      <w:r>
        <w:t>Et ce ne sont pas les membres du team d’ambassadeurs #</w:t>
      </w:r>
      <w:proofErr w:type="spellStart"/>
      <w:r>
        <w:t>bepog</w:t>
      </w:r>
      <w:proofErr w:type="spellEnd"/>
      <w:r>
        <w:t xml:space="preserve"> qui vont contredire la notion que les métiers techniques sont cool. Depuis une année ces jeunes passionnés sont actifs sur les réseaux sociaux </w:t>
      </w:r>
      <w:r w:rsidR="00E42ED0">
        <w:t>(#</w:t>
      </w:r>
      <w:proofErr w:type="spellStart"/>
      <w:r w:rsidR="00E42ED0">
        <w:t>bepog</w:t>
      </w:r>
      <w:proofErr w:type="spellEnd"/>
      <w:r w:rsidR="00E42ED0">
        <w:t xml:space="preserve"> sur Facebook et Twitter) </w:t>
      </w:r>
      <w:r>
        <w:t>et lors de manifestation</w:t>
      </w:r>
      <w:r w:rsidR="00E22CBA">
        <w:t>s</w:t>
      </w:r>
      <w:r>
        <w:t xml:space="preserve"> pour partager leur affection de la technique et de leurs apprentissages. Rien de tel pour convaincre que ces métiers sont une belle promesse pour l’avenir.</w:t>
      </w:r>
      <w:r w:rsidRPr="00EB1C95">
        <w:rPr>
          <w:i/>
        </w:rPr>
        <w:t xml:space="preserve"> « Alors Mesdames, Messieurs, si votre fille ou votre fils </w:t>
      </w:r>
      <w:r w:rsidR="00E42ED0">
        <w:rPr>
          <w:i/>
        </w:rPr>
        <w:t>envisage de</w:t>
      </w:r>
      <w:r w:rsidRPr="00EB1C95">
        <w:rPr>
          <w:i/>
        </w:rPr>
        <w:t xml:space="preserve"> faire un apprentissage de </w:t>
      </w:r>
      <w:proofErr w:type="spellStart"/>
      <w:r w:rsidRPr="00EB1C95">
        <w:rPr>
          <w:i/>
        </w:rPr>
        <w:t>micromécanicien</w:t>
      </w:r>
      <w:proofErr w:type="spellEnd"/>
      <w:r w:rsidRPr="00EB1C95">
        <w:rPr>
          <w:i/>
        </w:rPr>
        <w:t xml:space="preserve"> (par exemple), laissez-lui une chance de commencer ainsi sa carrière par l’apprentissage d’un métier aussi cool qui lui permettra de choisir ensuite toutes les voies d’évolution » </w:t>
      </w:r>
      <w:r>
        <w:t xml:space="preserve">ajoute Pierre-Yves Kohler. </w:t>
      </w:r>
      <w:r w:rsidR="00986B12">
        <w:t xml:space="preserve"> Il est recommandé de lui permettre de faire un stage.</w:t>
      </w:r>
    </w:p>
    <w:p w:rsidR="00191549" w:rsidRDefault="00191549" w:rsidP="00191549">
      <w:pPr>
        <w:spacing w:after="0"/>
        <w:jc w:val="both"/>
      </w:pPr>
    </w:p>
    <w:p w:rsidR="00191549" w:rsidRPr="00EB1C95" w:rsidRDefault="00191549" w:rsidP="00191549">
      <w:pPr>
        <w:spacing w:after="0"/>
        <w:jc w:val="both"/>
        <w:rPr>
          <w:b/>
        </w:rPr>
      </w:pPr>
      <w:r w:rsidRPr="00EB1C95">
        <w:rPr>
          <w:b/>
        </w:rPr>
        <w:t>Des fiches métiers qui leur rendent justice</w:t>
      </w:r>
    </w:p>
    <w:p w:rsidR="00191549" w:rsidRDefault="00191549" w:rsidP="00191549">
      <w:pPr>
        <w:spacing w:after="0"/>
        <w:jc w:val="both"/>
      </w:pPr>
      <w:r>
        <w:t xml:space="preserve">De nombreuses associations et institutions disposent d’une très large littérature sur les métiers techniques, malheureusement ce sont très souvent des mines d’informations qui sont assez difficiles à apprivoiser. </w:t>
      </w:r>
      <w:r w:rsidRPr="00EB1C95">
        <w:rPr>
          <w:i/>
        </w:rPr>
        <w:t>« Avec l’action #</w:t>
      </w:r>
      <w:proofErr w:type="spellStart"/>
      <w:r w:rsidRPr="00EB1C95">
        <w:rPr>
          <w:i/>
        </w:rPr>
        <w:t>bepog</w:t>
      </w:r>
      <w:proofErr w:type="spellEnd"/>
      <w:r w:rsidRPr="00EB1C95">
        <w:rPr>
          <w:i/>
        </w:rPr>
        <w:t xml:space="preserve">, nous sommes complémentaires » </w:t>
      </w:r>
      <w:r w:rsidRPr="00F02839">
        <w:t xml:space="preserve">explique </w:t>
      </w:r>
      <w:r>
        <w:t>Raymond Stauffer</w:t>
      </w:r>
      <w:r w:rsidRPr="00F02839">
        <w:t xml:space="preserve"> qui ajoute :</w:t>
      </w:r>
      <w:r w:rsidRPr="00EB1C95">
        <w:rPr>
          <w:i/>
        </w:rPr>
        <w:t xml:space="preserve"> « Nos fiches sont simples, claires et démontrent en quelques secondes ce que sont les métiers techniques et quelles sont les possibilités d’évolution. Ce sont des portes d’entrées qui permettent d’orienter rapidement les jeunes intéressés</w:t>
      </w:r>
      <w:r>
        <w:rPr>
          <w:i/>
        </w:rPr>
        <w:t> »</w:t>
      </w:r>
      <w:r w:rsidRPr="00EB1C95">
        <w:rPr>
          <w:i/>
        </w:rPr>
        <w:t xml:space="preserve">. </w:t>
      </w:r>
      <w:r w:rsidRPr="00EB1C95">
        <w:t>Ensuite pour plus d’information,</w:t>
      </w:r>
      <w:r>
        <w:t xml:space="preserve"> ces derniers </w:t>
      </w:r>
      <w:r w:rsidRPr="00EB1C95">
        <w:t>peuvent visionner les films #</w:t>
      </w:r>
      <w:proofErr w:type="spellStart"/>
      <w:r w:rsidRPr="00EB1C95">
        <w:t>bepog</w:t>
      </w:r>
      <w:proofErr w:type="spellEnd"/>
      <w:r w:rsidRPr="00EB1C95">
        <w:t xml:space="preserve"> sur </w:t>
      </w:r>
      <w:r>
        <w:t>le portail www.bepog.ch</w:t>
      </w:r>
      <w:r w:rsidRPr="00EB1C95">
        <w:t xml:space="preserve"> et découvrir plus de littérature, notamment celle réalisée par les associations </w:t>
      </w:r>
      <w:r>
        <w:t xml:space="preserve">faîtières comme </w:t>
      </w:r>
      <w:proofErr w:type="spellStart"/>
      <w:r>
        <w:t>Swissmem</w:t>
      </w:r>
      <w:proofErr w:type="spellEnd"/>
      <w:r>
        <w:t xml:space="preserve"> et la Convention P</w:t>
      </w:r>
      <w:r w:rsidRPr="00EB1C95">
        <w:t>atronale de l</w:t>
      </w:r>
      <w:r>
        <w:t>’I</w:t>
      </w:r>
      <w:r w:rsidRPr="00EB1C95">
        <w:t xml:space="preserve">ndustrie </w:t>
      </w:r>
      <w:r>
        <w:t>H</w:t>
      </w:r>
      <w:r w:rsidRPr="00EB1C95">
        <w:t>orlogère</w:t>
      </w:r>
      <w:r>
        <w:t xml:space="preserve"> (CPIH)</w:t>
      </w:r>
      <w:r w:rsidRPr="00EB1C95">
        <w:t xml:space="preserve">. Il est d’ailleurs à relever que </w:t>
      </w:r>
      <w:r>
        <w:t>#</w:t>
      </w:r>
      <w:proofErr w:type="spellStart"/>
      <w:r>
        <w:t>bepog</w:t>
      </w:r>
      <w:proofErr w:type="spellEnd"/>
      <w:r w:rsidRPr="00EB1C95">
        <w:t xml:space="preserve"> a réalisé</w:t>
      </w:r>
      <w:r>
        <w:t xml:space="preserve"> ce</w:t>
      </w:r>
      <w:r w:rsidR="00E42ED0">
        <w:t>s fiches en collaboration avec c</w:t>
      </w:r>
      <w:r>
        <w:t>es associations</w:t>
      </w:r>
      <w:r w:rsidR="00E42ED0">
        <w:t xml:space="preserve"> responsables de la mise en place des examens</w:t>
      </w:r>
      <w:r>
        <w:t xml:space="preserve">. </w:t>
      </w:r>
      <w:r w:rsidR="00896EB7">
        <w:t xml:space="preserve">Les places d’apprentissages sont visibles sur le site </w:t>
      </w:r>
      <w:hyperlink r:id="rId4" w:history="1">
        <w:r w:rsidR="001C2601" w:rsidRPr="004D552B">
          <w:rPr>
            <w:rStyle w:val="Lienhypertexte"/>
          </w:rPr>
          <w:t>www.orientation.ch</w:t>
        </w:r>
      </w:hyperlink>
      <w:r w:rsidR="001C2601">
        <w:t xml:space="preserve"> et les bureaux d’orientation professionnelle des différents cantons sont à disposition.</w:t>
      </w:r>
    </w:p>
    <w:p w:rsidR="001C2601" w:rsidRDefault="001C2601" w:rsidP="00191549">
      <w:pPr>
        <w:spacing w:after="0"/>
        <w:jc w:val="both"/>
      </w:pPr>
    </w:p>
    <w:p w:rsidR="001C2601" w:rsidRPr="001C2601" w:rsidRDefault="001C2601" w:rsidP="00191549">
      <w:pPr>
        <w:spacing w:after="0"/>
        <w:jc w:val="both"/>
        <w:rPr>
          <w:b/>
        </w:rPr>
      </w:pPr>
      <w:r w:rsidRPr="001C2601">
        <w:rPr>
          <w:b/>
        </w:rPr>
        <w:t>Une prise de conscience nécessaire</w:t>
      </w:r>
    </w:p>
    <w:p w:rsidR="001C2601" w:rsidRPr="00573296" w:rsidRDefault="009C3279" w:rsidP="00191549">
      <w:pPr>
        <w:spacing w:after="0"/>
        <w:jc w:val="both"/>
        <w:rPr>
          <w:i/>
        </w:rPr>
      </w:pPr>
      <w:r>
        <w:t xml:space="preserve">Et si les professionnels de l’industrie sont convaincus que commencer sa carrière par un apprentissage dans un métier technique n’est de loin pas un désavantage, on ne peut pas dire la même chose pour le grand public en général. </w:t>
      </w:r>
      <w:r w:rsidRPr="009C3279">
        <w:rPr>
          <w:i/>
        </w:rPr>
        <w:t xml:space="preserve">« Malheureusement nos métiers souffrent toujours de cette image négative et </w:t>
      </w:r>
      <w:r>
        <w:rPr>
          <w:i/>
        </w:rPr>
        <w:t>tout ce que l’on entend par rapport à l’automatisation et l’industrie 4.0 pourrait laisser à penser qu’il n’y aura plus besoin d’hommes dans l’usine du futur</w:t>
      </w:r>
      <w:r w:rsidR="00573296">
        <w:rPr>
          <w:i/>
        </w:rPr>
        <w:t xml:space="preserve"> mais c’est faux, les métiers vont simplement </w:t>
      </w:r>
      <w:r w:rsidR="00573296">
        <w:rPr>
          <w:i/>
        </w:rPr>
        <w:lastRenderedPageBreak/>
        <w:t>évoluer</w:t>
      </w:r>
      <w:r>
        <w:rPr>
          <w:i/>
        </w:rPr>
        <w:t xml:space="preserve"> » </w:t>
      </w:r>
      <w:r w:rsidRPr="009C3279">
        <w:t xml:space="preserve">explique le directeur qui continue : </w:t>
      </w:r>
      <w:r w:rsidRPr="00573296">
        <w:rPr>
          <w:i/>
        </w:rPr>
        <w:t xml:space="preserve">« Certes les </w:t>
      </w:r>
      <w:r w:rsidR="00573296">
        <w:rPr>
          <w:i/>
        </w:rPr>
        <w:t>professions</w:t>
      </w:r>
      <w:r w:rsidRPr="00573296">
        <w:rPr>
          <w:i/>
        </w:rPr>
        <w:t xml:space="preserve"> vont </w:t>
      </w:r>
      <w:r w:rsidR="00573296">
        <w:rPr>
          <w:i/>
        </w:rPr>
        <w:t xml:space="preserve">changer </w:t>
      </w:r>
      <w:r w:rsidRPr="00573296">
        <w:rPr>
          <w:i/>
        </w:rPr>
        <w:t xml:space="preserve">et une formation de base de </w:t>
      </w:r>
      <w:proofErr w:type="spellStart"/>
      <w:r w:rsidRPr="00573296">
        <w:rPr>
          <w:i/>
        </w:rPr>
        <w:t>polymécanicien</w:t>
      </w:r>
      <w:proofErr w:type="spellEnd"/>
      <w:r w:rsidRPr="00573296">
        <w:rPr>
          <w:i/>
        </w:rPr>
        <w:t xml:space="preserve"> (par exemple) n’est pas une garantie </w:t>
      </w:r>
      <w:r w:rsidR="00573296">
        <w:rPr>
          <w:i/>
        </w:rPr>
        <w:t xml:space="preserve">inébranlable pour les quarante années à venir, mais pour quel métier est-ce encore le cas aujourd’hui ? L’apprentissage offre une excellente formation de base ouverte au monde et aux évolutions et les responsables des formations ont à cœur de faire évoluer les métiers pour correspondre au mieux à la réalité d’aujourd’hui et de demain. Les jeunes professionnels disposent ainsi d’une solide base pour le futur ». </w:t>
      </w:r>
    </w:p>
    <w:p w:rsidR="00191549" w:rsidRDefault="00191549" w:rsidP="00191549">
      <w:pPr>
        <w:spacing w:after="0"/>
        <w:jc w:val="both"/>
      </w:pPr>
    </w:p>
    <w:p w:rsidR="00AF6518" w:rsidRDefault="00986B12" w:rsidP="00BD2D91">
      <w:pPr>
        <w:spacing w:after="0"/>
        <w:jc w:val="both"/>
      </w:pPr>
      <w:r>
        <w:t xml:space="preserve"> </w:t>
      </w:r>
      <w:r w:rsidR="00AF6518">
        <w:t>[[END]]</w:t>
      </w:r>
    </w:p>
    <w:p w:rsidR="00AF6518" w:rsidRDefault="00AF6518" w:rsidP="00BD2D91">
      <w:pPr>
        <w:spacing w:after="0"/>
        <w:jc w:val="both"/>
      </w:pPr>
    </w:p>
    <w:p w:rsidR="00AF6518" w:rsidRDefault="00AF6518" w:rsidP="00BD2D91">
      <w:pPr>
        <w:spacing w:after="0"/>
        <w:jc w:val="both"/>
      </w:pPr>
    </w:p>
    <w:p w:rsidR="00BD2D91" w:rsidRDefault="00BD2D91" w:rsidP="00BD2D91">
      <w:pPr>
        <w:spacing w:after="0"/>
        <w:jc w:val="both"/>
      </w:pPr>
      <w:r>
        <w:t xml:space="preserve">Les métiers techniques en 1 clic : </w:t>
      </w:r>
      <w:hyperlink r:id="rId5" w:history="1">
        <w:r w:rsidRPr="00FE6779">
          <w:rPr>
            <w:rStyle w:val="Lienhypertexte"/>
          </w:rPr>
          <w:t>www.bepog.ch</w:t>
        </w:r>
      </w:hyperlink>
      <w:r>
        <w:t xml:space="preserve"> </w:t>
      </w:r>
    </w:p>
    <w:p w:rsidR="00F403BA" w:rsidRDefault="00F403BA">
      <w:r>
        <w:t>Bureau #</w:t>
      </w:r>
      <w:proofErr w:type="spellStart"/>
      <w:r>
        <w:t>bepog</w:t>
      </w:r>
      <w:proofErr w:type="spellEnd"/>
      <w:r>
        <w:t xml:space="preserve"> </w:t>
      </w:r>
      <w:r w:rsidR="00354C7B">
        <w:t xml:space="preserve">- </w:t>
      </w:r>
      <w:r w:rsidR="00BD2D91" w:rsidRPr="00BD2D91">
        <w:t>contact@bepog.ch – Tél. 032 492 71 32</w:t>
      </w:r>
      <w:r>
        <w:br/>
        <w:t xml:space="preserve">FAJI SA |Route de </w:t>
      </w:r>
      <w:proofErr w:type="spellStart"/>
      <w:r>
        <w:t>Sorvilier</w:t>
      </w:r>
      <w:proofErr w:type="spellEnd"/>
      <w:r>
        <w:t xml:space="preserve"> 21 | 2735 </w:t>
      </w:r>
      <w:proofErr w:type="spellStart"/>
      <w:r>
        <w:t>Bévilard</w:t>
      </w:r>
      <w:proofErr w:type="spellEnd"/>
    </w:p>
    <w:p w:rsidR="00BD2D91" w:rsidRDefault="00BD2D91"/>
    <w:p w:rsidR="00BD2D91" w:rsidRDefault="00BD2D91">
      <w:r>
        <w:t>Images et légendes</w:t>
      </w:r>
    </w:p>
    <w:p w:rsidR="00BD2D91" w:rsidRDefault="00BD2D91" w:rsidP="00B86D36">
      <w:pPr>
        <w:spacing w:after="0"/>
      </w:pPr>
    </w:p>
    <w:p w:rsidR="00BD2D91" w:rsidRPr="00896EB7" w:rsidRDefault="00F403BA" w:rsidP="00B86D36">
      <w:pPr>
        <w:spacing w:after="0"/>
        <w:rPr>
          <w:b/>
        </w:rPr>
      </w:pPr>
      <w:r>
        <w:rPr>
          <w:b/>
        </w:rPr>
        <w:t>Bepog_cool1</w:t>
      </w:r>
      <w:r w:rsidR="00D17968">
        <w:rPr>
          <w:b/>
        </w:rPr>
        <w:t xml:space="preserve"> - </w:t>
      </w:r>
      <w:r w:rsidR="00BD2D91" w:rsidRPr="00896EB7">
        <w:rPr>
          <w:b/>
        </w:rPr>
        <w:t xml:space="preserve">Photo </w:t>
      </w:r>
      <w:r w:rsidR="00573296">
        <w:rPr>
          <w:b/>
        </w:rPr>
        <w:t>« Métiers du décolletage »</w:t>
      </w:r>
    </w:p>
    <w:p w:rsidR="00896EB7" w:rsidRDefault="00896EB7" w:rsidP="00E22CBA">
      <w:pPr>
        <w:spacing w:after="0"/>
        <w:jc w:val="both"/>
      </w:pPr>
      <w:r w:rsidRPr="00896EB7">
        <w:t xml:space="preserve">Les métiers techniques souffrent d’une image négative, mais les ateliers d’aujourd’hui n’ont plus rien </w:t>
      </w:r>
      <w:r w:rsidR="00E22CBA">
        <w:t xml:space="preserve">à </w:t>
      </w:r>
      <w:r w:rsidRPr="00896EB7">
        <w:t xml:space="preserve">voir avec ceux d’antan. </w:t>
      </w:r>
      <w:r w:rsidR="00573296">
        <w:t>De nos jours la précision, la qualité et la propreté font partie intégrante des ateliers de production modernes</w:t>
      </w:r>
      <w:r w:rsidR="00DD4A96">
        <w:t>.</w:t>
      </w:r>
      <w:r w:rsidR="002F52CB">
        <w:t xml:space="preserve"> </w:t>
      </w:r>
      <w:r w:rsidR="00DD4A96">
        <w:t xml:space="preserve">A l’image, </w:t>
      </w:r>
      <w:proofErr w:type="spellStart"/>
      <w:r w:rsidR="003F0834">
        <w:t>Polydec</w:t>
      </w:r>
      <w:proofErr w:type="spellEnd"/>
      <w:r w:rsidR="003F0834">
        <w:t xml:space="preserve"> à Bienne.</w:t>
      </w:r>
    </w:p>
    <w:p w:rsidR="00D17968" w:rsidRDefault="00D17968" w:rsidP="00E22CBA">
      <w:pPr>
        <w:spacing w:after="0"/>
        <w:jc w:val="both"/>
        <w:rPr>
          <w:b/>
        </w:rPr>
      </w:pPr>
    </w:p>
    <w:p w:rsidR="00D17968" w:rsidRPr="00B86D36" w:rsidRDefault="00F403BA" w:rsidP="00E22CBA">
      <w:pPr>
        <w:spacing w:after="0"/>
        <w:jc w:val="both"/>
        <w:rPr>
          <w:b/>
        </w:rPr>
      </w:pPr>
      <w:r>
        <w:rPr>
          <w:b/>
        </w:rPr>
        <w:t>Bepog_cool2</w:t>
      </w:r>
      <w:r w:rsidR="00D17968">
        <w:rPr>
          <w:b/>
        </w:rPr>
        <w:t xml:space="preserve"> - </w:t>
      </w:r>
      <w:r w:rsidR="00D17968" w:rsidRPr="00B86D36">
        <w:rPr>
          <w:b/>
        </w:rPr>
        <w:t>Le schéma de la formation</w:t>
      </w:r>
    </w:p>
    <w:p w:rsidR="00D17968" w:rsidRDefault="00D17968" w:rsidP="00E22CBA">
      <w:pPr>
        <w:spacing w:after="0"/>
        <w:jc w:val="both"/>
      </w:pPr>
      <w:r>
        <w:t>Faire un apprentissage pour commencer sa carrière ? Aujourd’hui tout est po</w:t>
      </w:r>
      <w:r w:rsidR="00E22CBA">
        <w:t>ssible avec un apprentissage. O</w:t>
      </w:r>
      <w:r>
        <w:t>n peut décider de travailler avec son CFC ou alors continuer l’apprentissage par une maturité professionnelle et un diplôme de technicien ou d’ingénieur. Il est également possible de se former pour obtenir un brevet fédéral et un diplôme fédéral.</w:t>
      </w:r>
    </w:p>
    <w:p w:rsidR="00D17968" w:rsidRDefault="00D17968" w:rsidP="00E22CBA">
      <w:pPr>
        <w:spacing w:after="0"/>
        <w:jc w:val="both"/>
        <w:rPr>
          <w:b/>
        </w:rPr>
      </w:pPr>
    </w:p>
    <w:p w:rsidR="002F52CB" w:rsidRPr="002F52CB" w:rsidRDefault="002F52CB" w:rsidP="002F52CB">
      <w:pPr>
        <w:spacing w:after="0"/>
        <w:jc w:val="both"/>
        <w:rPr>
          <w:b/>
          <w:lang w:val="en-GB"/>
        </w:rPr>
      </w:pPr>
      <w:r w:rsidRPr="002F52CB">
        <w:rPr>
          <w:b/>
          <w:lang w:val="en-GB"/>
        </w:rPr>
        <w:t>Bepog_cool3</w:t>
      </w:r>
      <w:r w:rsidRPr="002F52CB">
        <w:rPr>
          <w:b/>
          <w:lang w:val="en-GB"/>
        </w:rPr>
        <w:t xml:space="preserve"> </w:t>
      </w:r>
      <w:r w:rsidRPr="002F52CB">
        <w:rPr>
          <w:b/>
          <w:lang w:val="en-GB"/>
        </w:rPr>
        <w:t>–</w:t>
      </w:r>
      <w:r w:rsidRPr="002F52CB">
        <w:rPr>
          <w:b/>
          <w:lang w:val="en-GB"/>
        </w:rPr>
        <w:t xml:space="preserve"> </w:t>
      </w:r>
      <w:r w:rsidRPr="002F52CB">
        <w:rPr>
          <w:b/>
          <w:lang w:val="en-GB"/>
        </w:rPr>
        <w:t>Selfie le team</w:t>
      </w:r>
    </w:p>
    <w:p w:rsidR="002F52CB" w:rsidRDefault="002F52CB" w:rsidP="002F52CB">
      <w:pPr>
        <w:spacing w:after="0"/>
        <w:jc w:val="both"/>
      </w:pPr>
      <w:r w:rsidRPr="00896EB7">
        <w:t>Pour assurer une campagne de communication au plus près de la réalité, le projet #</w:t>
      </w:r>
      <w:proofErr w:type="spellStart"/>
      <w:r w:rsidRPr="00896EB7">
        <w:t>bepog</w:t>
      </w:r>
      <w:proofErr w:type="spellEnd"/>
      <w:r w:rsidRPr="00896EB7">
        <w:t xml:space="preserve"> présente des jeunes qui suivent des formations techniques</w:t>
      </w:r>
      <w:r>
        <w:t>. De gauche à droite : Raphaël R</w:t>
      </w:r>
      <w:r w:rsidRPr="00896EB7">
        <w:t xml:space="preserve">ouiller, 20 ans, dessinateur en construction industrielle, Lara </w:t>
      </w:r>
      <w:proofErr w:type="spellStart"/>
      <w:r w:rsidRPr="00896EB7">
        <w:t>Zlatiew</w:t>
      </w:r>
      <w:proofErr w:type="spellEnd"/>
      <w:r w:rsidRPr="00896EB7">
        <w:t xml:space="preserve">, 17 ans, </w:t>
      </w:r>
      <w:proofErr w:type="spellStart"/>
      <w:r w:rsidRPr="00896EB7">
        <w:t>polymécan</w:t>
      </w:r>
      <w:r>
        <w:t>icienne</w:t>
      </w:r>
      <w:proofErr w:type="spellEnd"/>
      <w:r>
        <w:t xml:space="preserve">, Maxime </w:t>
      </w:r>
      <w:proofErr w:type="spellStart"/>
      <w:r>
        <w:t>Cuche</w:t>
      </w:r>
      <w:proofErr w:type="spellEnd"/>
      <w:r>
        <w:t xml:space="preserve">, 17 ans, </w:t>
      </w:r>
      <w:proofErr w:type="spellStart"/>
      <w:r>
        <w:t>p</w:t>
      </w:r>
      <w:r w:rsidRPr="00896EB7">
        <w:t>olymécanicien</w:t>
      </w:r>
      <w:proofErr w:type="spellEnd"/>
      <w:r w:rsidRPr="00896EB7">
        <w:t xml:space="preserve">, Gabriel </w:t>
      </w:r>
      <w:proofErr w:type="spellStart"/>
      <w:r w:rsidRPr="00896EB7">
        <w:t>Bernini</w:t>
      </w:r>
      <w:proofErr w:type="spellEnd"/>
      <w:r w:rsidRPr="00896EB7">
        <w:t xml:space="preserve">, 17 ans, automaticien, Marie </w:t>
      </w:r>
      <w:proofErr w:type="spellStart"/>
      <w:r>
        <w:t>P</w:t>
      </w:r>
      <w:r w:rsidRPr="00896EB7">
        <w:t>iazzalunga</w:t>
      </w:r>
      <w:proofErr w:type="spellEnd"/>
      <w:r w:rsidRPr="00896EB7">
        <w:t>, 18 ans,</w:t>
      </w:r>
      <w:r>
        <w:t xml:space="preserve"> dessinatrice en microtechnique</w:t>
      </w:r>
      <w:r w:rsidRPr="00896EB7">
        <w:t>.</w:t>
      </w:r>
    </w:p>
    <w:p w:rsidR="002F52CB" w:rsidRDefault="002F52CB" w:rsidP="002F52CB">
      <w:pPr>
        <w:spacing w:after="0"/>
        <w:jc w:val="both"/>
      </w:pPr>
    </w:p>
    <w:p w:rsidR="002F52CB" w:rsidRPr="00B86D36" w:rsidRDefault="002F52CB" w:rsidP="002F52CB">
      <w:pPr>
        <w:spacing w:after="0"/>
        <w:jc w:val="both"/>
        <w:rPr>
          <w:b/>
        </w:rPr>
      </w:pPr>
      <w:r>
        <w:rPr>
          <w:b/>
        </w:rPr>
        <w:t>Bepog_cool4</w:t>
      </w:r>
      <w:r>
        <w:rPr>
          <w:b/>
        </w:rPr>
        <w:t xml:space="preserve"> </w:t>
      </w:r>
      <w:r>
        <w:rPr>
          <w:b/>
        </w:rPr>
        <w:t>–</w:t>
      </w:r>
      <w:r>
        <w:rPr>
          <w:b/>
        </w:rPr>
        <w:t xml:space="preserve"> </w:t>
      </w:r>
      <w:r>
        <w:rPr>
          <w:b/>
        </w:rPr>
        <w:t xml:space="preserve">Marie </w:t>
      </w:r>
    </w:p>
    <w:p w:rsidR="002F52CB" w:rsidRDefault="002F52CB" w:rsidP="002F52CB">
      <w:pPr>
        <w:spacing w:after="0"/>
        <w:jc w:val="both"/>
      </w:pPr>
      <w:r w:rsidRPr="009E3F23">
        <w:rPr>
          <w:b/>
        </w:rPr>
        <w:t xml:space="preserve">Marie </w:t>
      </w:r>
      <w:r>
        <w:t xml:space="preserve">a 18 ans et étudie le métier de dessinatrice en microtechnique ; elle tient aussi un blog de mode mais s’engage également chez les pompiers, un domaine qui la séduit hautement. </w:t>
      </w:r>
      <w:r w:rsidRPr="002F52CB">
        <w:rPr>
          <w:i/>
        </w:rPr>
        <w:t xml:space="preserve">« Pour moi, créer des plans, c’est une façon d’expliquer des systèmes complexes et petits, comme des montres par exemple, de manière à pouvoir les fabriquer correctement et les contrôler. Sans le sens du détail, la production d’un objet n’est pas possible » </w:t>
      </w:r>
      <w:r>
        <w:t>a-t-elle proposé en évoquant son domaine.</w:t>
      </w:r>
    </w:p>
    <w:p w:rsidR="002F52CB" w:rsidRDefault="002F52CB" w:rsidP="002F52CB">
      <w:pPr>
        <w:spacing w:after="0"/>
        <w:jc w:val="both"/>
      </w:pPr>
    </w:p>
    <w:p w:rsidR="002F52CB" w:rsidRPr="00B86D36" w:rsidRDefault="002F52CB" w:rsidP="002F52CB">
      <w:pPr>
        <w:spacing w:after="0"/>
        <w:jc w:val="both"/>
        <w:rPr>
          <w:b/>
        </w:rPr>
      </w:pPr>
      <w:r>
        <w:rPr>
          <w:b/>
        </w:rPr>
        <w:t>Bepog_cool5</w:t>
      </w:r>
      <w:r>
        <w:rPr>
          <w:b/>
        </w:rPr>
        <w:t xml:space="preserve"> - </w:t>
      </w:r>
      <w:r>
        <w:rPr>
          <w:b/>
        </w:rPr>
        <w:t>Lara</w:t>
      </w:r>
    </w:p>
    <w:p w:rsidR="002F52CB" w:rsidRDefault="002F52CB" w:rsidP="002F52CB">
      <w:pPr>
        <w:jc w:val="both"/>
        <w:rPr>
          <w:b/>
        </w:rPr>
      </w:pPr>
      <w:r w:rsidRPr="009E3F23">
        <w:rPr>
          <w:b/>
        </w:rPr>
        <w:t>Lara</w:t>
      </w:r>
      <w:r>
        <w:t>, 17 ans</w:t>
      </w:r>
      <w:r>
        <w:t xml:space="preserve">, </w:t>
      </w:r>
      <w:r>
        <w:t xml:space="preserve">fait de la plongée sous-marine mais est aussi </w:t>
      </w:r>
      <w:proofErr w:type="spellStart"/>
      <w:r>
        <w:t>polymécanicienne</w:t>
      </w:r>
      <w:proofErr w:type="spellEnd"/>
      <w:r>
        <w:t xml:space="preserve"> en formation. </w:t>
      </w:r>
      <w:r w:rsidRPr="002F52CB">
        <w:rPr>
          <w:i/>
        </w:rPr>
        <w:t xml:space="preserve">« Mon apprentissage de </w:t>
      </w:r>
      <w:proofErr w:type="spellStart"/>
      <w:r w:rsidRPr="002F52CB">
        <w:rPr>
          <w:i/>
        </w:rPr>
        <w:t>polymécanicienne</w:t>
      </w:r>
      <w:proofErr w:type="spellEnd"/>
      <w:r w:rsidRPr="002F52CB">
        <w:rPr>
          <w:i/>
        </w:rPr>
        <w:t xml:space="preserve"> m’offre de nombreuses possibilités d’emploi pour l’avenir grâce aux nombreux domaines concernés. La production de pièces, l’assemblage de systèmes, l’entretien </w:t>
      </w:r>
      <w:r w:rsidRPr="002F52CB">
        <w:rPr>
          <w:i/>
        </w:rPr>
        <w:lastRenderedPageBreak/>
        <w:t xml:space="preserve">d’installations m’intéressent fortement parce que ces activités me permettent de toucher et d’agir directement » </w:t>
      </w:r>
      <w:r>
        <w:t>commente-t-elle au sujet de sa formation.</w:t>
      </w:r>
    </w:p>
    <w:p w:rsidR="002F52CB" w:rsidRDefault="002F52CB" w:rsidP="002F52CB">
      <w:pPr>
        <w:spacing w:after="0"/>
        <w:jc w:val="both"/>
        <w:rPr>
          <w:b/>
        </w:rPr>
      </w:pPr>
      <w:r>
        <w:rPr>
          <w:b/>
        </w:rPr>
        <w:t>Bepog_cool</w:t>
      </w:r>
      <w:r>
        <w:rPr>
          <w:b/>
        </w:rPr>
        <w:t>6</w:t>
      </w:r>
      <w:r>
        <w:rPr>
          <w:b/>
        </w:rPr>
        <w:t xml:space="preserve"> </w:t>
      </w:r>
      <w:r>
        <w:rPr>
          <w:b/>
        </w:rPr>
        <w:t>–</w:t>
      </w:r>
      <w:r>
        <w:rPr>
          <w:b/>
        </w:rPr>
        <w:t xml:space="preserve"> </w:t>
      </w:r>
      <w:r>
        <w:rPr>
          <w:b/>
        </w:rPr>
        <w:t>Gabriel</w:t>
      </w:r>
    </w:p>
    <w:p w:rsidR="002F52CB" w:rsidRDefault="002F52CB" w:rsidP="002F52CB">
      <w:pPr>
        <w:spacing w:after="0"/>
        <w:jc w:val="both"/>
      </w:pPr>
      <w:r w:rsidRPr="009E3F23">
        <w:rPr>
          <w:b/>
        </w:rPr>
        <w:t>Gabriel</w:t>
      </w:r>
      <w:r>
        <w:t xml:space="preserve">, 17 ans, est actuellement le plus jeune pilote d’hélicoptère de Suisse ; il est aussi apprenti automaticien. </w:t>
      </w:r>
      <w:r w:rsidRPr="002F52CB">
        <w:rPr>
          <w:i/>
        </w:rPr>
        <w:t>« L’automation représente un défi d’efficacité à mes yeux et contribuer à la performance de mon entreprise est une vraie satisfaction, en plus le travail est très stimulant. Ma formation m’offre en outre de nombreuses possibilités d’évolution et je pourrais envisager de poursuivre des études »</w:t>
      </w:r>
      <w:bookmarkStart w:id="0" w:name="_GoBack"/>
      <w:bookmarkEnd w:id="0"/>
      <w:r>
        <w:t xml:space="preserve"> argumente-t-il au sujet de son choix.</w:t>
      </w:r>
    </w:p>
    <w:p w:rsidR="002F52CB" w:rsidRDefault="002F52CB" w:rsidP="002F52CB">
      <w:pPr>
        <w:rPr>
          <w:b/>
        </w:rPr>
      </w:pPr>
    </w:p>
    <w:sectPr w:rsidR="002F52C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549"/>
    <w:rsid w:val="00006932"/>
    <w:rsid w:val="000920EE"/>
    <w:rsid w:val="00191549"/>
    <w:rsid w:val="001C2601"/>
    <w:rsid w:val="00256759"/>
    <w:rsid w:val="002A2E3B"/>
    <w:rsid w:val="002F52CB"/>
    <w:rsid w:val="00314203"/>
    <w:rsid w:val="003163BB"/>
    <w:rsid w:val="00354C7B"/>
    <w:rsid w:val="0039365A"/>
    <w:rsid w:val="003D0B37"/>
    <w:rsid w:val="003F0834"/>
    <w:rsid w:val="00573296"/>
    <w:rsid w:val="005F65B3"/>
    <w:rsid w:val="006307C6"/>
    <w:rsid w:val="00804352"/>
    <w:rsid w:val="008164ED"/>
    <w:rsid w:val="00825186"/>
    <w:rsid w:val="00844C31"/>
    <w:rsid w:val="00896EB7"/>
    <w:rsid w:val="00986B12"/>
    <w:rsid w:val="009C3279"/>
    <w:rsid w:val="00AF6518"/>
    <w:rsid w:val="00B86D36"/>
    <w:rsid w:val="00BD2D91"/>
    <w:rsid w:val="00C83796"/>
    <w:rsid w:val="00CB6469"/>
    <w:rsid w:val="00D17968"/>
    <w:rsid w:val="00DD1F87"/>
    <w:rsid w:val="00DD4A96"/>
    <w:rsid w:val="00E22CBA"/>
    <w:rsid w:val="00E42ED0"/>
    <w:rsid w:val="00EF5567"/>
    <w:rsid w:val="00F403BA"/>
    <w:rsid w:val="00F62E84"/>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2C659"/>
  <w15:chartTrackingRefBased/>
  <w15:docId w15:val="{CA6650E3-6C24-4432-BBED-79DD2EBAB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91549"/>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191549"/>
    <w:rPr>
      <w:color w:val="0563C1" w:themeColor="hyperlink"/>
      <w:u w:val="single"/>
    </w:rPr>
  </w:style>
  <w:style w:type="character" w:styleId="Lienhypertextesuivivisit">
    <w:name w:val="FollowedHyperlink"/>
    <w:basedOn w:val="Policepardfaut"/>
    <w:uiPriority w:val="99"/>
    <w:semiHidden/>
    <w:unhideWhenUsed/>
    <w:rsid w:val="00191549"/>
    <w:rPr>
      <w:color w:val="954F72" w:themeColor="followedHyperlink"/>
      <w:u w:val="single"/>
    </w:rPr>
  </w:style>
  <w:style w:type="paragraph" w:styleId="Textedebulles">
    <w:name w:val="Balloon Text"/>
    <w:basedOn w:val="Normal"/>
    <w:link w:val="TextedebullesCar"/>
    <w:uiPriority w:val="99"/>
    <w:semiHidden/>
    <w:unhideWhenUsed/>
    <w:rsid w:val="00C8379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837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472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epog.ch" TargetMode="External"/><Relationship Id="rId4" Type="http://schemas.openxmlformats.org/officeDocument/2006/relationships/hyperlink" Target="http://www.orientation.ch"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4</Pages>
  <Words>1702</Words>
  <Characters>9365</Characters>
  <Application>Microsoft Office Word</Application>
  <DocSecurity>0</DocSecurity>
  <Lines>78</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7</cp:revision>
  <cp:lastPrinted>2016-11-14T14:35:00Z</cp:lastPrinted>
  <dcterms:created xsi:type="dcterms:W3CDTF">2016-11-14T14:00:00Z</dcterms:created>
  <dcterms:modified xsi:type="dcterms:W3CDTF">2016-11-14T15:00:00Z</dcterms:modified>
</cp:coreProperties>
</file>